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B" w:rsidRPr="004B427A" w:rsidRDefault="004B427A" w:rsidP="004B427A">
      <w:pPr>
        <w:tabs>
          <w:tab w:val="left" w:pos="270"/>
        </w:tabs>
        <w:ind w:right="900"/>
        <w:jc w:val="center"/>
        <w:rPr>
          <w:rFonts w:ascii="Times New Roman" w:hAnsi="Times New Roman" w:cs="Times New Roman"/>
          <w:b/>
          <w:i/>
          <w:sz w:val="32"/>
          <w:szCs w:val="32"/>
          <w:u w:val="single" w:color="C0000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u w:color="C00000"/>
        </w:rPr>
        <w:t xml:space="preserve"> </w:t>
      </w:r>
      <w:r w:rsidR="00491C3B" w:rsidRPr="00CF1DDC">
        <w:rPr>
          <w:rFonts w:ascii="Times New Roman" w:hAnsi="Times New Roman" w:cs="Times New Roman"/>
          <w:b/>
          <w:i/>
          <w:sz w:val="32"/>
          <w:szCs w:val="32"/>
          <w:u w:color="C00000"/>
        </w:rPr>
        <w:t>Bequests/Gifts</w:t>
      </w:r>
    </w:p>
    <w:p w:rsidR="00491C3B" w:rsidRPr="00491C3B" w:rsidRDefault="00CF1DDC" w:rsidP="004B427A">
      <w:pPr>
        <w:ind w:right="720" w:firstLine="720"/>
        <w:rPr>
          <w:rFonts w:ascii="Times New Roman" w:hAnsi="Times New Roman" w:cs="Times New Roman"/>
          <w:b/>
          <w:sz w:val="24"/>
          <w:szCs w:val="24"/>
        </w:rPr>
      </w:pPr>
      <w:r w:rsidRPr="00491C3B">
        <w:rPr>
          <w:rFonts w:ascii="Times New Roman" w:hAnsi="Times New Roman" w:cs="Times New Roman"/>
          <w:b/>
          <w:sz w:val="24"/>
          <w:szCs w:val="24"/>
        </w:rPr>
        <w:t>The Farrar Home is proud to have served the elderly population in the area for over 100 years.  Throughout the years, the home has strived to provide the best</w:t>
      </w:r>
      <w:r>
        <w:rPr>
          <w:rFonts w:ascii="Times New Roman" w:hAnsi="Times New Roman" w:cs="Times New Roman"/>
          <w:b/>
          <w:sz w:val="24"/>
          <w:szCs w:val="24"/>
        </w:rPr>
        <w:t xml:space="preserve"> in comfort, care and security for this population. The Farrar Home has always taken pride in making this stage of life the best</w:t>
      </w:r>
      <w:r w:rsidRPr="00491C3B">
        <w:rPr>
          <w:rFonts w:ascii="Times New Roman" w:hAnsi="Times New Roman" w:cs="Times New Roman"/>
          <w:b/>
          <w:sz w:val="24"/>
          <w:szCs w:val="24"/>
        </w:rPr>
        <w:t xml:space="preserve"> it can be. Our Mission Statement is as follows: “To enhance, facilitate and optimize the mental, physical and spiritual well-being of the individual in a home-like atmosphere through caring.”</w:t>
      </w:r>
    </w:p>
    <w:p w:rsidR="00BE480B" w:rsidRDefault="00A9045C" w:rsidP="00BE480B">
      <w:pPr>
        <w:tabs>
          <w:tab w:val="left" w:pos="5400"/>
        </w:tabs>
        <w:ind w:righ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91C3B" w:rsidRPr="00491C3B">
        <w:rPr>
          <w:rFonts w:ascii="Times New Roman" w:hAnsi="Times New Roman" w:cs="Times New Roman"/>
          <w:b/>
          <w:sz w:val="24"/>
          <w:szCs w:val="24"/>
        </w:rPr>
        <w:t xml:space="preserve">Eldercare is entering a new and exciting era. Our population is living longer, healthier, fuller lives. We look forward to continuing to meet </w:t>
      </w:r>
      <w:r>
        <w:rPr>
          <w:rFonts w:ascii="Times New Roman" w:hAnsi="Times New Roman" w:cs="Times New Roman"/>
          <w:b/>
          <w:sz w:val="24"/>
          <w:szCs w:val="24"/>
        </w:rPr>
        <w:t>the ever increasing needs of this</w:t>
      </w:r>
      <w:r w:rsidR="00491C3B" w:rsidRPr="00491C3B">
        <w:rPr>
          <w:rFonts w:ascii="Times New Roman" w:hAnsi="Times New Roman" w:cs="Times New Roman"/>
          <w:b/>
          <w:sz w:val="24"/>
          <w:szCs w:val="24"/>
        </w:rPr>
        <w:t xml:space="preserve"> population.</w:t>
      </w:r>
    </w:p>
    <w:p w:rsidR="00491C3B" w:rsidRPr="00BE480B" w:rsidRDefault="00BE480B" w:rsidP="00BE480B">
      <w:pPr>
        <w:tabs>
          <w:tab w:val="left" w:pos="5400"/>
        </w:tabs>
        <w:ind w:right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48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</w:t>
      </w:r>
      <w:r w:rsidRPr="00BE480B">
        <w:rPr>
          <w:rFonts w:ascii="Times New Roman" w:hAnsi="Times New Roman" w:cs="Times New Roman"/>
          <w:b/>
          <w:color w:val="C00000"/>
          <w:sz w:val="24"/>
          <w:szCs w:val="24"/>
        </w:rPr>
        <w:t>~~~~~~~~~~</w:t>
      </w:r>
      <w:r w:rsidRPr="00BE48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</w:p>
    <w:p w:rsidR="00491C3B" w:rsidRPr="00BE480B" w:rsidRDefault="00173260" w:rsidP="00BE480B">
      <w:pPr>
        <w:ind w:right="72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give and bequeath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the Farrar Home, a New York State non-profit Licensed Adult Home, located at 46 Constable Street</w:t>
      </w:r>
      <w:r w:rsidR="00BE480B">
        <w:rPr>
          <w:rFonts w:ascii="Times New Roman" w:hAnsi="Times New Roman" w:cs="Times New Roman"/>
          <w:b/>
          <w:i/>
          <w:sz w:val="24"/>
          <w:szCs w:val="24"/>
        </w:rPr>
        <w:t>, Malone, New York, the sum of _____________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BE480B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.  This gift is 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>to be used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for its general purposes, under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the direction of the 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>Board of Directors.</w:t>
      </w:r>
    </w:p>
    <w:p w:rsidR="00491C3B" w:rsidRPr="00BE480B" w:rsidRDefault="00491C3B" w:rsidP="004B427A">
      <w:pPr>
        <w:ind w:right="720"/>
        <w:rPr>
          <w:rFonts w:ascii="Times New Roman" w:hAnsi="Times New Roman" w:cs="Times New Roman"/>
          <w:b/>
          <w:i/>
          <w:sz w:val="24"/>
          <w:szCs w:val="24"/>
        </w:rPr>
      </w:pPr>
      <w:r w:rsidRPr="00BE480B">
        <w:rPr>
          <w:rFonts w:ascii="Times New Roman" w:hAnsi="Times New Roman" w:cs="Times New Roman"/>
          <w:b/>
          <w:i/>
          <w:sz w:val="24"/>
          <w:szCs w:val="24"/>
        </w:rPr>
        <w:t>Signature of</w:t>
      </w:r>
      <w:r w:rsidR="004B427A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Donor: _____________</w:t>
      </w:r>
      <w:r w:rsidRPr="00BE480B">
        <w:rPr>
          <w:rFonts w:ascii="Times New Roman" w:hAnsi="Times New Roman" w:cs="Times New Roman"/>
          <w:b/>
          <w:i/>
          <w:sz w:val="24"/>
          <w:szCs w:val="24"/>
        </w:rPr>
        <w:t>_ Date:</w:t>
      </w:r>
      <w:r w:rsidR="004B427A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480B"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4B427A" w:rsidRDefault="004B427A" w:rsidP="00BE48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91C3B" w:rsidRPr="004B427A" w:rsidRDefault="004D71C7" w:rsidP="004B427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 w:color="C00000"/>
        </w:rPr>
      </w:pPr>
      <w:r>
        <w:rPr>
          <w:rFonts w:ascii="Times New Roman" w:hAnsi="Times New Roman" w:cs="Times New Roman"/>
          <w:b/>
          <w:i/>
          <w:sz w:val="32"/>
          <w:szCs w:val="32"/>
          <w:u w:color="C00000"/>
        </w:rPr>
        <w:lastRenderedPageBreak/>
        <w:t xml:space="preserve">   </w:t>
      </w:r>
      <w:r w:rsidR="00491C3B" w:rsidRPr="00CF1DDC">
        <w:rPr>
          <w:rFonts w:ascii="Times New Roman" w:hAnsi="Times New Roman" w:cs="Times New Roman"/>
          <w:b/>
          <w:i/>
          <w:sz w:val="32"/>
          <w:szCs w:val="32"/>
          <w:u w:color="C00000"/>
        </w:rPr>
        <w:t>Bequests/Gifts</w:t>
      </w:r>
    </w:p>
    <w:p w:rsidR="00491C3B" w:rsidRPr="00491C3B" w:rsidRDefault="00491C3B" w:rsidP="004B427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91C3B">
        <w:rPr>
          <w:rFonts w:ascii="Times New Roman" w:hAnsi="Times New Roman" w:cs="Times New Roman"/>
          <w:b/>
          <w:sz w:val="24"/>
          <w:szCs w:val="24"/>
        </w:rPr>
        <w:t>The Farrar Home is proud to have served the elderly population in the area for over 100 years.  Throughout the years, the home has strived to provide the best</w:t>
      </w:r>
      <w:r w:rsidR="00CF1DDC">
        <w:rPr>
          <w:rFonts w:ascii="Times New Roman" w:hAnsi="Times New Roman" w:cs="Times New Roman"/>
          <w:b/>
          <w:sz w:val="24"/>
          <w:szCs w:val="24"/>
        </w:rPr>
        <w:t xml:space="preserve"> in comfort, care and security for this population. The Farrar Home has always taken pride in making this stage of life the best</w:t>
      </w:r>
      <w:r w:rsidRPr="00491C3B">
        <w:rPr>
          <w:rFonts w:ascii="Times New Roman" w:hAnsi="Times New Roman" w:cs="Times New Roman"/>
          <w:b/>
          <w:sz w:val="24"/>
          <w:szCs w:val="24"/>
        </w:rPr>
        <w:t xml:space="preserve"> it can be. Our Mission Statement is as follows: “To enhance, facilitate and optimize the mental, physical and spiritual well-being of the individual in a home-like atmosphere through caring.”</w:t>
      </w:r>
    </w:p>
    <w:p w:rsidR="00BE480B" w:rsidRDefault="00A9045C" w:rsidP="00BE480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1C3B" w:rsidRPr="00491C3B">
        <w:rPr>
          <w:rFonts w:ascii="Times New Roman" w:hAnsi="Times New Roman" w:cs="Times New Roman"/>
          <w:b/>
          <w:sz w:val="24"/>
          <w:szCs w:val="24"/>
        </w:rPr>
        <w:t xml:space="preserve">Eldercare is entering a new and exciting era. Our population is living longer, healthier, fuller lives. We look forward to continuing to meet </w:t>
      </w:r>
      <w:r>
        <w:rPr>
          <w:rFonts w:ascii="Times New Roman" w:hAnsi="Times New Roman" w:cs="Times New Roman"/>
          <w:b/>
          <w:sz w:val="24"/>
          <w:szCs w:val="24"/>
        </w:rPr>
        <w:t>the ever increasing needs of this</w:t>
      </w:r>
      <w:r w:rsidR="00491C3B" w:rsidRPr="00491C3B">
        <w:rPr>
          <w:rFonts w:ascii="Times New Roman" w:hAnsi="Times New Roman" w:cs="Times New Roman"/>
          <w:b/>
          <w:sz w:val="24"/>
          <w:szCs w:val="24"/>
        </w:rPr>
        <w:t xml:space="preserve"> population.</w:t>
      </w:r>
    </w:p>
    <w:p w:rsidR="00491C3B" w:rsidRPr="00BE480B" w:rsidRDefault="00BE480B" w:rsidP="00BE480B">
      <w:pPr>
        <w:ind w:left="21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480B">
        <w:rPr>
          <w:rFonts w:ascii="Times New Roman" w:hAnsi="Times New Roman" w:cs="Times New Roman"/>
          <w:b/>
          <w:color w:val="C00000"/>
          <w:sz w:val="24"/>
          <w:szCs w:val="24"/>
        </w:rPr>
        <w:t>~~~~~~~~~~</w:t>
      </w:r>
      <w:r w:rsidR="004B427A" w:rsidRPr="00BE48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</w:p>
    <w:p w:rsidR="00491C3B" w:rsidRPr="00BE480B" w:rsidRDefault="004B427A" w:rsidP="004B427A">
      <w:p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E480B">
        <w:rPr>
          <w:rFonts w:ascii="Times New Roman" w:hAnsi="Times New Roman" w:cs="Times New Roman"/>
          <w:i/>
          <w:sz w:val="24"/>
          <w:szCs w:val="24"/>
        </w:rPr>
        <w:tab/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I give </w:t>
      </w:r>
      <w:r w:rsidR="00173260">
        <w:rPr>
          <w:rFonts w:ascii="Times New Roman" w:hAnsi="Times New Roman" w:cs="Times New Roman"/>
          <w:b/>
          <w:i/>
          <w:sz w:val="24"/>
          <w:szCs w:val="24"/>
        </w:rPr>
        <w:t>and bequeath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>to the Farrar Home, a New York State non-profit Licensed Adult Home, located at 46 Constable Street</w:t>
      </w:r>
      <w:r w:rsidR="00BE480B">
        <w:rPr>
          <w:rFonts w:ascii="Times New Roman" w:hAnsi="Times New Roman" w:cs="Times New Roman"/>
          <w:b/>
          <w:i/>
          <w:sz w:val="24"/>
          <w:szCs w:val="24"/>
        </w:rPr>
        <w:t xml:space="preserve">, Malone, New York, the sum of 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="00BE480B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>. This gift is to be used for its general purposes, under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the direction of the Board of Directo</w:t>
      </w:r>
      <w:r w:rsidR="001C6A96" w:rsidRPr="00BE480B">
        <w:rPr>
          <w:rFonts w:ascii="Times New Roman" w:hAnsi="Times New Roman" w:cs="Times New Roman"/>
          <w:b/>
          <w:i/>
          <w:sz w:val="24"/>
          <w:szCs w:val="24"/>
        </w:rPr>
        <w:t>rs.</w:t>
      </w:r>
    </w:p>
    <w:p w:rsidR="00491C3B" w:rsidRPr="00BE480B" w:rsidRDefault="004B427A" w:rsidP="004B427A">
      <w:p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>Signature of</w:t>
      </w:r>
      <w:r w:rsidRPr="00BE480B">
        <w:rPr>
          <w:rFonts w:ascii="Times New Roman" w:hAnsi="Times New Roman" w:cs="Times New Roman"/>
          <w:b/>
          <w:i/>
          <w:sz w:val="24"/>
          <w:szCs w:val="24"/>
        </w:rPr>
        <w:t xml:space="preserve"> Donor: _____________</w:t>
      </w:r>
      <w:r w:rsidR="00491C3B" w:rsidRPr="00BE480B">
        <w:rPr>
          <w:rFonts w:ascii="Times New Roman" w:hAnsi="Times New Roman" w:cs="Times New Roman"/>
          <w:b/>
          <w:i/>
          <w:sz w:val="24"/>
          <w:szCs w:val="24"/>
        </w:rPr>
        <w:t>_ Date: ________</w:t>
      </w:r>
    </w:p>
    <w:sectPr w:rsidR="00491C3B" w:rsidRPr="00BE480B" w:rsidSect="004B427A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B0" w:rsidRDefault="00DA7BB0" w:rsidP="004B427A">
      <w:pPr>
        <w:spacing w:after="0" w:line="240" w:lineRule="auto"/>
      </w:pPr>
      <w:r>
        <w:separator/>
      </w:r>
    </w:p>
  </w:endnote>
  <w:endnote w:type="continuationSeparator" w:id="1">
    <w:p w:rsidR="00DA7BB0" w:rsidRDefault="00DA7BB0" w:rsidP="004B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B0" w:rsidRDefault="00DA7BB0" w:rsidP="004B427A">
      <w:pPr>
        <w:spacing w:after="0" w:line="240" w:lineRule="auto"/>
      </w:pPr>
      <w:r>
        <w:separator/>
      </w:r>
    </w:p>
  </w:footnote>
  <w:footnote w:type="continuationSeparator" w:id="1">
    <w:p w:rsidR="00DA7BB0" w:rsidRDefault="00DA7BB0" w:rsidP="004B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7A" w:rsidRPr="004D71C7" w:rsidRDefault="001C6A96" w:rsidP="004D71C7">
    <w:pPr>
      <w:pStyle w:val="Header"/>
      <w:rPr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</w:t>
    </w:r>
    <w:r w:rsidR="004D71C7" w:rsidRPr="004D71C7">
      <w:rPr>
        <w:rFonts w:ascii="Times New Roman" w:hAnsi="Times New Roman" w:cs="Times New Roman"/>
        <w:sz w:val="40"/>
        <w:szCs w:val="40"/>
      </w:rPr>
      <w:t xml:space="preserve">   </w:t>
    </w:r>
    <w:r>
      <w:rPr>
        <w:rFonts w:ascii="Times New Roman" w:hAnsi="Times New Roman" w:cs="Times New Roman"/>
        <w:sz w:val="40"/>
        <w:szCs w:val="40"/>
      </w:rPr>
      <w:t xml:space="preserve"> </w:t>
    </w:r>
    <w:r w:rsidR="004B427A" w:rsidRPr="004D71C7">
      <w:rPr>
        <w:rFonts w:ascii="Times New Roman" w:hAnsi="Times New Roman" w:cs="Times New Roman"/>
        <w:b/>
        <w:i/>
        <w:sz w:val="40"/>
        <w:szCs w:val="40"/>
        <w:u w:val="single" w:color="C00000"/>
      </w:rPr>
      <w:t xml:space="preserve">Farrar Home </w:t>
    </w:r>
    <w:r>
      <w:rPr>
        <w:rFonts w:ascii="Times New Roman" w:hAnsi="Times New Roman" w:cs="Times New Roman"/>
        <w:b/>
        <w:i/>
        <w:sz w:val="40"/>
        <w:szCs w:val="40"/>
        <w:u w:val="single" w:color="C00000"/>
      </w:rPr>
      <w:t>Donations</w:t>
    </w:r>
    <w:r w:rsidR="004D71C7" w:rsidRPr="004D71C7">
      <w:rPr>
        <w:rFonts w:ascii="Times New Roman" w:hAnsi="Times New Roman" w:cs="Times New Roman"/>
        <w:sz w:val="40"/>
        <w:szCs w:val="40"/>
      </w:rPr>
      <w:t xml:space="preserve">      </w:t>
    </w:r>
    <w:r w:rsidR="004D71C7">
      <w:rPr>
        <w:rFonts w:ascii="Times New Roman" w:hAnsi="Times New Roman" w:cs="Times New Roman"/>
        <w:sz w:val="40"/>
        <w:szCs w:val="40"/>
      </w:rPr>
      <w:t xml:space="preserve">             </w:t>
    </w:r>
    <w:r>
      <w:rPr>
        <w:rFonts w:ascii="Times New Roman" w:hAnsi="Times New Roman" w:cs="Times New Roman"/>
        <w:sz w:val="40"/>
        <w:szCs w:val="40"/>
      </w:rPr>
      <w:t xml:space="preserve">                  </w:t>
    </w:r>
    <w:r w:rsidR="004D71C7">
      <w:rPr>
        <w:rFonts w:ascii="Times New Roman" w:hAnsi="Times New Roman" w:cs="Times New Roman"/>
        <w:sz w:val="40"/>
        <w:szCs w:val="40"/>
      </w:rPr>
      <w:t xml:space="preserve"> </w:t>
    </w:r>
    <w:r w:rsidR="004D71C7" w:rsidRPr="004D71C7">
      <w:rPr>
        <w:rFonts w:ascii="Times New Roman" w:hAnsi="Times New Roman" w:cs="Times New Roman"/>
        <w:b/>
        <w:i/>
        <w:sz w:val="40"/>
        <w:szCs w:val="40"/>
        <w:u w:val="single" w:color="C00000"/>
      </w:rPr>
      <w:t xml:space="preserve">Farrar Home </w:t>
    </w:r>
    <w:r>
      <w:rPr>
        <w:rFonts w:ascii="Times New Roman" w:hAnsi="Times New Roman" w:cs="Times New Roman"/>
        <w:b/>
        <w:i/>
        <w:sz w:val="40"/>
        <w:szCs w:val="40"/>
        <w:u w:val="single" w:color="C00000"/>
      </w:rPr>
      <w:t>Donations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C3B"/>
    <w:rsid w:val="00015952"/>
    <w:rsid w:val="0003635E"/>
    <w:rsid w:val="00173260"/>
    <w:rsid w:val="001C6A96"/>
    <w:rsid w:val="00266B22"/>
    <w:rsid w:val="003624A2"/>
    <w:rsid w:val="00491C3B"/>
    <w:rsid w:val="004B427A"/>
    <w:rsid w:val="004D71C7"/>
    <w:rsid w:val="0055788C"/>
    <w:rsid w:val="007A6153"/>
    <w:rsid w:val="008A6197"/>
    <w:rsid w:val="00961390"/>
    <w:rsid w:val="00A9045C"/>
    <w:rsid w:val="00B644F6"/>
    <w:rsid w:val="00BD41DF"/>
    <w:rsid w:val="00BE480B"/>
    <w:rsid w:val="00CF1DDC"/>
    <w:rsid w:val="00DA7BB0"/>
    <w:rsid w:val="00E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27A"/>
  </w:style>
  <w:style w:type="paragraph" w:styleId="Footer">
    <w:name w:val="footer"/>
    <w:basedOn w:val="Normal"/>
    <w:link w:val="FooterChar"/>
    <w:uiPriority w:val="99"/>
    <w:semiHidden/>
    <w:unhideWhenUsed/>
    <w:rsid w:val="004B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B425-F184-4630-95AC-425DF478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KristieK</dc:creator>
  <cp:keywords/>
  <dc:description/>
  <cp:lastModifiedBy>KristieK</cp:lastModifiedBy>
  <cp:revision>8</cp:revision>
  <cp:lastPrinted>2011-12-19T16:04:00Z</cp:lastPrinted>
  <dcterms:created xsi:type="dcterms:W3CDTF">2011-12-16T15:55:00Z</dcterms:created>
  <dcterms:modified xsi:type="dcterms:W3CDTF">2012-01-11T17:16:00Z</dcterms:modified>
</cp:coreProperties>
</file>