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4D1" w:rsidRPr="00765D28" w:rsidRDefault="00493003" w:rsidP="00493003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D28">
        <w:rPr>
          <w:rFonts w:ascii="Times New Roman" w:hAnsi="Times New Roman" w:cs="Times New Roman"/>
          <w:b/>
          <w:color w:val="C00000"/>
          <w:sz w:val="28"/>
        </w:rPr>
        <w:t>Farrar Home</w:t>
      </w:r>
    </w:p>
    <w:p w:rsidR="00493003" w:rsidRPr="00765D28" w:rsidRDefault="00493003" w:rsidP="00765D28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D28">
        <w:rPr>
          <w:rFonts w:ascii="Times New Roman" w:hAnsi="Times New Roman" w:cs="Times New Roman"/>
          <w:b/>
          <w:color w:val="C00000"/>
          <w:sz w:val="28"/>
        </w:rPr>
        <w:t>Respite Care Program</w:t>
      </w:r>
    </w:p>
    <w:p w:rsidR="00923D84" w:rsidRPr="00765D28" w:rsidRDefault="00493003" w:rsidP="00493003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The Farrar Home is offering a Respite Care program to the elderly population in the surrounding Malone area. </w:t>
      </w:r>
    </w:p>
    <w:p w:rsidR="00493003" w:rsidRPr="00765D28" w:rsidRDefault="00493003" w:rsidP="00493003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>The temporary resident will be provided the same services as the long term residents.</w:t>
      </w:r>
    </w:p>
    <w:p w:rsidR="00765D28" w:rsidRPr="00765D28" w:rsidRDefault="00765D28" w:rsidP="00493003">
      <w:pPr>
        <w:rPr>
          <w:rFonts w:ascii="Times New Roman" w:hAnsi="Times New Roman" w:cs="Times New Roman"/>
          <w:b/>
          <w:u w:val="single"/>
        </w:rPr>
      </w:pPr>
      <w:r w:rsidRPr="00765D28">
        <w:rPr>
          <w:rFonts w:ascii="Times New Roman" w:hAnsi="Times New Roman" w:cs="Times New Roman"/>
          <w:b/>
          <w:u w:val="single"/>
        </w:rPr>
        <w:t>Services Provided: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24 hour supervision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Medical and Medication supervision by trained staff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RN on premises or on-call 24 hours a day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Assistance with personal care as needed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Call system in each room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Housekeeping and laundry services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Home cooked meals and daily snack under the direction of a dietician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Daily activities and religious services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Holiday and festive celebrations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Elevators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Handicapped accessible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Wireless internet, cable TV</w:t>
      </w:r>
      <w:r w:rsidRPr="00765D28">
        <w:rPr>
          <w:rFonts w:ascii="Times New Roman" w:hAnsi="Times New Roman" w:cs="Times New Roman"/>
          <w:sz w:val="20"/>
        </w:rPr>
        <w:t xml:space="preserve"> and telephone including long distance</w:t>
      </w:r>
    </w:p>
    <w:p w:rsidR="00923D84" w:rsidRPr="00765D28" w:rsidRDefault="00923D84" w:rsidP="00493003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A daily rate would be charged to the resident for all services provided. </w:t>
      </w:r>
    </w:p>
    <w:p w:rsidR="00493003" w:rsidRPr="00765D28" w:rsidRDefault="00493003" w:rsidP="00493003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The temporary resident </w:t>
      </w:r>
      <w:r w:rsidR="00923D84" w:rsidRPr="00765D28">
        <w:rPr>
          <w:rFonts w:ascii="Times New Roman" w:hAnsi="Times New Roman" w:cs="Times New Roman"/>
        </w:rPr>
        <w:t xml:space="preserve">will be able to stay at the Farrar Home for a total of 120 days in a calendar year. </w:t>
      </w:r>
    </w:p>
    <w:p w:rsidR="00765D28" w:rsidRPr="00765D28" w:rsidRDefault="00765D28" w:rsidP="00765D28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D28">
        <w:rPr>
          <w:rFonts w:ascii="Times New Roman" w:hAnsi="Times New Roman" w:cs="Times New Roman"/>
          <w:b/>
          <w:color w:val="C00000"/>
          <w:sz w:val="28"/>
        </w:rPr>
        <w:t>Farrar Home</w:t>
      </w:r>
    </w:p>
    <w:p w:rsidR="00765D28" w:rsidRPr="00765D28" w:rsidRDefault="00765D28" w:rsidP="00765D28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D28">
        <w:rPr>
          <w:rFonts w:ascii="Times New Roman" w:hAnsi="Times New Roman" w:cs="Times New Roman"/>
          <w:b/>
          <w:color w:val="C00000"/>
          <w:sz w:val="28"/>
        </w:rPr>
        <w:t>Respite Care Program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The Farrar Home is offering a Respite Care program to the elderly population in the surrounding Malone area. 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>The temporary resident will be provided the same services as the long term residents.</w:t>
      </w:r>
    </w:p>
    <w:p w:rsidR="00765D28" w:rsidRPr="00765D28" w:rsidRDefault="00765D28" w:rsidP="00765D28">
      <w:pPr>
        <w:rPr>
          <w:rFonts w:ascii="Times New Roman" w:hAnsi="Times New Roman" w:cs="Times New Roman"/>
          <w:b/>
          <w:u w:val="single"/>
        </w:rPr>
      </w:pPr>
      <w:r w:rsidRPr="00765D28">
        <w:rPr>
          <w:rFonts w:ascii="Times New Roman" w:hAnsi="Times New Roman" w:cs="Times New Roman"/>
          <w:b/>
          <w:u w:val="single"/>
        </w:rPr>
        <w:t>Services Provided: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24 hour supervision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Medical and Medication supervision by trained staff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RN on premises or on-call 24 hours a day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Assistance with personal care as needed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Call system in each room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Housekeeping and laundry services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Home cooked meals and daily snack under the direction of a dietician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Daily activities and religious services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Holiday and festive celebrations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Elevators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Handicapped accessible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Wireless internet, cable TV</w:t>
      </w:r>
      <w:r w:rsidRPr="00765D28">
        <w:rPr>
          <w:rFonts w:ascii="Times New Roman" w:hAnsi="Times New Roman" w:cs="Times New Roman"/>
          <w:sz w:val="20"/>
        </w:rPr>
        <w:t xml:space="preserve"> and telephone including long distance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A daily rate would be charged to the resident for all services provided. 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The temporary resident will be able to stay at the Farrar Home for a total of 120 days in a calendar year. </w:t>
      </w:r>
    </w:p>
    <w:p w:rsidR="00765D28" w:rsidRPr="00765D28" w:rsidRDefault="00765D28" w:rsidP="00765D28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D28">
        <w:rPr>
          <w:rFonts w:ascii="Times New Roman" w:hAnsi="Times New Roman" w:cs="Times New Roman"/>
          <w:b/>
          <w:color w:val="C00000"/>
          <w:sz w:val="28"/>
        </w:rPr>
        <w:t>Farrar Home</w:t>
      </w:r>
    </w:p>
    <w:p w:rsidR="00765D28" w:rsidRPr="00765D28" w:rsidRDefault="00765D28" w:rsidP="00765D28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65D28">
        <w:rPr>
          <w:rFonts w:ascii="Times New Roman" w:hAnsi="Times New Roman" w:cs="Times New Roman"/>
          <w:b/>
          <w:color w:val="C00000"/>
          <w:sz w:val="28"/>
        </w:rPr>
        <w:t>Respite Care Program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The Farrar Home is offering a Respite Care program to the elderly population in the surrounding Malone area. 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>The temporary resident will be provided the same services as the long term residents.</w:t>
      </w:r>
    </w:p>
    <w:p w:rsidR="00765D28" w:rsidRPr="00765D28" w:rsidRDefault="00765D28" w:rsidP="00765D28">
      <w:pPr>
        <w:rPr>
          <w:rFonts w:ascii="Times New Roman" w:hAnsi="Times New Roman" w:cs="Times New Roman"/>
          <w:b/>
          <w:u w:val="single"/>
        </w:rPr>
      </w:pPr>
      <w:r w:rsidRPr="00765D28">
        <w:rPr>
          <w:rFonts w:ascii="Times New Roman" w:hAnsi="Times New Roman" w:cs="Times New Roman"/>
          <w:b/>
          <w:u w:val="single"/>
        </w:rPr>
        <w:t>Services Provided: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24 hour supervision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Medical and Medication supervision by trained staff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RN on premises or on-call 24 hours a day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Assistance with personal care as needed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Call system in each room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Housekeeping and laundry services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Home cooked meals and daily snack under the direction of a dietician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Daily activities and religious services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Holiday and festive celebrations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Elevators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 w:rsidRPr="00765D28">
        <w:rPr>
          <w:rFonts w:ascii="Times New Roman" w:hAnsi="Times New Roman" w:cs="Times New Roman"/>
          <w:sz w:val="20"/>
        </w:rPr>
        <w:t>Handicapped accessible</w:t>
      </w:r>
    </w:p>
    <w:p w:rsidR="00765D28" w:rsidRPr="00765D28" w:rsidRDefault="00765D28" w:rsidP="00765D2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Wireless internet, cable TV</w:t>
      </w:r>
      <w:r w:rsidRPr="00765D28">
        <w:rPr>
          <w:rFonts w:ascii="Times New Roman" w:hAnsi="Times New Roman" w:cs="Times New Roman"/>
          <w:sz w:val="20"/>
        </w:rPr>
        <w:t xml:space="preserve"> and telephone including long distance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A daily rate would be charged to the resident for all services provided. </w:t>
      </w:r>
    </w:p>
    <w:p w:rsidR="00765D28" w:rsidRPr="00765D28" w:rsidRDefault="00765D28" w:rsidP="00765D28">
      <w:pPr>
        <w:rPr>
          <w:rFonts w:ascii="Times New Roman" w:hAnsi="Times New Roman" w:cs="Times New Roman"/>
        </w:rPr>
      </w:pPr>
      <w:r w:rsidRPr="00765D28">
        <w:rPr>
          <w:rFonts w:ascii="Times New Roman" w:hAnsi="Times New Roman" w:cs="Times New Roman"/>
        </w:rPr>
        <w:t xml:space="preserve">The temporary resident will be able to stay at the Farrar Home for a total of 120 days in a calendar year. </w:t>
      </w:r>
    </w:p>
    <w:p w:rsidR="00923D84" w:rsidRPr="00493003" w:rsidRDefault="00923D84" w:rsidP="00493003">
      <w:pPr>
        <w:rPr>
          <w:rFonts w:ascii="Times New Roman" w:hAnsi="Times New Roman" w:cs="Times New Roman"/>
          <w:b/>
          <w:sz w:val="24"/>
        </w:rPr>
      </w:pPr>
    </w:p>
    <w:p w:rsidR="00493003" w:rsidRDefault="00493003"/>
    <w:sectPr w:rsidR="00493003" w:rsidSect="00493003">
      <w:pgSz w:w="15840" w:h="12240" w:orient="landscape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4E5B"/>
    <w:multiLevelType w:val="hybridMultilevel"/>
    <w:tmpl w:val="17A802D6"/>
    <w:lvl w:ilvl="0" w:tplc="851281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03"/>
    <w:rsid w:val="00493003"/>
    <w:rsid w:val="00765D28"/>
    <w:rsid w:val="00923D84"/>
    <w:rsid w:val="009714D1"/>
    <w:rsid w:val="00A7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EEFE6C-0603-4EBC-9373-43A1565E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D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5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D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7BD4D-EC2A-46F8-9464-90218FAD6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2016-05-09T15:25:00Z</cp:lastPrinted>
  <dcterms:created xsi:type="dcterms:W3CDTF">2016-05-09T14:59:00Z</dcterms:created>
  <dcterms:modified xsi:type="dcterms:W3CDTF">2016-05-09T15:27:00Z</dcterms:modified>
</cp:coreProperties>
</file>